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7" w:rsidRPr="005F5D61" w:rsidRDefault="00A63517" w:rsidP="00A63517">
      <w:pPr>
        <w:pStyle w:val="Didascalia"/>
        <w:shd w:val="clear" w:color="auto" w:fill="auto"/>
        <w:tabs>
          <w:tab w:val="center" w:pos="3686"/>
        </w:tabs>
        <w:ind w:left="1080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089E6D" wp14:editId="5CB29489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459105" cy="695325"/>
            <wp:effectExtent l="0" t="0" r="0" b="9525"/>
            <wp:wrapNone/>
            <wp:docPr id="1" name="Immagine 1" descr="stemmaGra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Gra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D61">
        <w:rPr>
          <w:rFonts w:ascii="Comic Sans MS" w:hAnsi="Comic Sans MS"/>
          <w:b/>
          <w:sz w:val="40"/>
          <w:szCs w:val="40"/>
        </w:rPr>
        <w:t>Comune di Gradara</w:t>
      </w:r>
    </w:p>
    <w:tbl>
      <w:tblPr>
        <w:tblpPr w:leftFromText="141" w:rightFromText="141" w:vertAnchor="page" w:horzAnchor="margin" w:tblpY="3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89"/>
        <w:gridCol w:w="6933"/>
      </w:tblGrid>
      <w:tr w:rsidR="00A63517" w:rsidRPr="00516FBE" w:rsidTr="00A63517">
        <w:trPr>
          <w:trHeight w:val="708"/>
        </w:trPr>
        <w:tc>
          <w:tcPr>
            <w:tcW w:w="9622" w:type="dxa"/>
            <w:gridSpan w:val="2"/>
            <w:shd w:val="clear" w:color="auto" w:fill="DAEEF3"/>
          </w:tcPr>
          <w:p w:rsidR="00A63517" w:rsidRPr="00A63517" w:rsidRDefault="00A63517" w:rsidP="00A63517">
            <w:pPr>
              <w:tabs>
                <w:tab w:val="left" w:pos="225"/>
                <w:tab w:val="left" w:pos="1485"/>
                <w:tab w:val="center" w:pos="4816"/>
              </w:tabs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40"/>
                <w:szCs w:val="40"/>
                <w:shd w:val="clear" w:color="auto" w:fill="DAEEF3"/>
              </w:rPr>
            </w:pPr>
            <w:r w:rsidRPr="00A63517">
              <w:rPr>
                <w:rFonts w:asciiTheme="minorHAnsi" w:hAnsiTheme="minorHAnsi" w:cstheme="minorHAnsi"/>
                <w:b/>
                <w:iCs/>
                <w:sz w:val="40"/>
                <w:szCs w:val="40"/>
                <w:shd w:val="clear" w:color="auto" w:fill="DAEEF3"/>
              </w:rPr>
              <w:t>COMPOSIZIONE COMITATO MENSA</w:t>
            </w:r>
          </w:p>
          <w:p w:rsidR="00A63517" w:rsidRPr="00516FBE" w:rsidRDefault="00A63517" w:rsidP="00A63517">
            <w:pPr>
              <w:tabs>
                <w:tab w:val="left" w:pos="225"/>
                <w:tab w:val="left" w:pos="1485"/>
                <w:tab w:val="center" w:pos="4816"/>
              </w:tabs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63517">
              <w:rPr>
                <w:rFonts w:asciiTheme="minorHAnsi" w:hAnsiTheme="minorHAnsi" w:cstheme="minorHAnsi"/>
                <w:b/>
                <w:iCs/>
                <w:sz w:val="40"/>
                <w:szCs w:val="40"/>
                <w:shd w:val="clear" w:color="auto" w:fill="DAEEF3"/>
              </w:rPr>
              <w:t>A.S. 2022/2023</w:t>
            </w:r>
          </w:p>
        </w:tc>
      </w:tr>
      <w:tr w:rsidR="00A63517" w:rsidRPr="00516FBE" w:rsidTr="00A63517">
        <w:tc>
          <w:tcPr>
            <w:tcW w:w="2689" w:type="dxa"/>
          </w:tcPr>
          <w:p w:rsidR="00A63517" w:rsidRPr="00516FBE" w:rsidRDefault="00A63517" w:rsidP="00A63517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Nome Cognome</w:t>
            </w:r>
          </w:p>
        </w:tc>
        <w:tc>
          <w:tcPr>
            <w:tcW w:w="6933" w:type="dxa"/>
          </w:tcPr>
          <w:p w:rsidR="00A63517" w:rsidRPr="00516FBE" w:rsidRDefault="00A63517" w:rsidP="00A63517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16FBE">
              <w:rPr>
                <w:rFonts w:asciiTheme="minorHAnsi" w:hAnsiTheme="minorHAnsi" w:cstheme="minorHAnsi"/>
                <w:b/>
                <w:iCs/>
              </w:rPr>
              <w:t>Ruolo/Organizzazione</w:t>
            </w:r>
          </w:p>
        </w:tc>
      </w:tr>
      <w:tr w:rsidR="00A63517" w:rsidRPr="00516FBE" w:rsidTr="00A6351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BULZINETTI ANGELA</w:t>
            </w:r>
          </w:p>
        </w:tc>
        <w:tc>
          <w:tcPr>
            <w:tcW w:w="6933" w:type="dxa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Assessora alle Politiche Educative e Sociali – Scuola del Comune di Gradara</w:t>
            </w:r>
          </w:p>
        </w:tc>
      </w:tr>
      <w:tr w:rsidR="00A63517" w:rsidRPr="00516FBE" w:rsidTr="00A6351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PACINI CARMEN</w:t>
            </w:r>
          </w:p>
        </w:tc>
        <w:tc>
          <w:tcPr>
            <w:tcW w:w="6933" w:type="dxa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Responsabile Servizi al Cittadino del Comune di Gradara</w:t>
            </w:r>
          </w:p>
        </w:tc>
      </w:tr>
      <w:tr w:rsidR="00A63517" w:rsidRPr="00516FBE" w:rsidTr="00A6351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PAOLILLO SIMONA</w:t>
            </w:r>
          </w:p>
        </w:tc>
        <w:tc>
          <w:tcPr>
            <w:tcW w:w="6933" w:type="dxa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Dirigente Scolastica – Istituto Scolastico Comprensivo “G. Lanfranco” Gabicce-Gradara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D’ANGELI NICOLETTA</w:t>
            </w:r>
          </w:p>
        </w:tc>
        <w:tc>
          <w:tcPr>
            <w:tcW w:w="6933" w:type="dxa"/>
          </w:tcPr>
          <w:p w:rsidR="00A63517" w:rsidRPr="00516FBE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Insegnante scuola primaria “Gino Strada” 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RICCI ROSSELLA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Insegnante scuola dell’infanzia “I Coriandoli” 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PIERPAOLI SILVIA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Coordinatrice asilo nido “La Tana dei Cuccioli” Fanano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MAZZONI IVANA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scuola primaria “Gino Strada” 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VITALE ANTONELLA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scuola primaria “Gino Strada” 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ALESSI ALESSANDRO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scuola dell’infanzia “I Coriandoli” Gradara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MURATORI VALENTINA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asilo nido “La Tana dei Cuccioli” Fanano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MICROBI SILVIA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Rappresentante genitori asilo nido “La Tana dei Cuccioli” Fanano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MOSSA ALDO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Responsabile del Servizio mensa Gemos soc. coop.</w:t>
            </w:r>
          </w:p>
        </w:tc>
      </w:tr>
      <w:tr w:rsidR="00A63517" w:rsidRPr="00516FBE" w:rsidTr="00A63517">
        <w:trPr>
          <w:trHeight w:val="162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 LUCANTONIO CHIARA</w:t>
            </w:r>
          </w:p>
        </w:tc>
        <w:tc>
          <w:tcPr>
            <w:tcW w:w="6933" w:type="dxa"/>
          </w:tcPr>
          <w:p w:rsidR="00A63517" w:rsidRDefault="00A63517" w:rsidP="00A63517">
            <w:pPr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Dietista Gemos soc. coop.</w:t>
            </w:r>
          </w:p>
        </w:tc>
      </w:tr>
    </w:tbl>
    <w:p w:rsidR="00A63517" w:rsidRDefault="00A63517" w:rsidP="00A63517">
      <w:pPr>
        <w:pStyle w:val="Titolo3"/>
        <w:ind w:left="1080"/>
        <w:jc w:val="center"/>
        <w:rPr>
          <w:rFonts w:ascii="Comic Sans MS" w:hAnsi="Comic Sans MS"/>
          <w:sz w:val="24"/>
        </w:rPr>
      </w:pPr>
      <w:r w:rsidRPr="0044035D">
        <w:rPr>
          <w:rFonts w:ascii="Comic Sans MS" w:hAnsi="Comic Sans MS"/>
          <w:sz w:val="24"/>
        </w:rPr>
        <w:t>Provincia di Pesaro e Urbino</w:t>
      </w:r>
    </w:p>
    <w:sectPr w:rsidR="00A63517" w:rsidSect="00CE3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1C5"/>
    <w:multiLevelType w:val="hybridMultilevel"/>
    <w:tmpl w:val="05FAAB5C"/>
    <w:lvl w:ilvl="0" w:tplc="D8EEA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4FC"/>
    <w:multiLevelType w:val="hybridMultilevel"/>
    <w:tmpl w:val="DF1CD968"/>
    <w:lvl w:ilvl="0" w:tplc="1CBEEC3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A9A"/>
    <w:multiLevelType w:val="multilevel"/>
    <w:tmpl w:val="1B2A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65061"/>
    <w:multiLevelType w:val="hybridMultilevel"/>
    <w:tmpl w:val="07B89A8E"/>
    <w:lvl w:ilvl="0" w:tplc="964EC2F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3AEF"/>
    <w:multiLevelType w:val="hybridMultilevel"/>
    <w:tmpl w:val="A5B25170"/>
    <w:lvl w:ilvl="0" w:tplc="18F2499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C8D"/>
    <w:multiLevelType w:val="hybridMultilevel"/>
    <w:tmpl w:val="1B3E5FCC"/>
    <w:lvl w:ilvl="0" w:tplc="290C0ED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3"/>
    <w:rsid w:val="00046B35"/>
    <w:rsid w:val="00085D71"/>
    <w:rsid w:val="000A15DF"/>
    <w:rsid w:val="000B26A6"/>
    <w:rsid w:val="000F75B1"/>
    <w:rsid w:val="00160AB3"/>
    <w:rsid w:val="001632AF"/>
    <w:rsid w:val="0017609F"/>
    <w:rsid w:val="001A3A01"/>
    <w:rsid w:val="001E3AFA"/>
    <w:rsid w:val="00285A82"/>
    <w:rsid w:val="00295865"/>
    <w:rsid w:val="002A48E0"/>
    <w:rsid w:val="002B09D6"/>
    <w:rsid w:val="002D0225"/>
    <w:rsid w:val="00342181"/>
    <w:rsid w:val="00362998"/>
    <w:rsid w:val="003B615E"/>
    <w:rsid w:val="003C7EFC"/>
    <w:rsid w:val="003E25FF"/>
    <w:rsid w:val="003E5DE4"/>
    <w:rsid w:val="003F3180"/>
    <w:rsid w:val="003F56E8"/>
    <w:rsid w:val="00452D6A"/>
    <w:rsid w:val="0047290E"/>
    <w:rsid w:val="00475D29"/>
    <w:rsid w:val="00483C88"/>
    <w:rsid w:val="00495CA8"/>
    <w:rsid w:val="00516FBE"/>
    <w:rsid w:val="00534028"/>
    <w:rsid w:val="005C6317"/>
    <w:rsid w:val="005F02E0"/>
    <w:rsid w:val="0061034B"/>
    <w:rsid w:val="00615B42"/>
    <w:rsid w:val="006226C4"/>
    <w:rsid w:val="00643776"/>
    <w:rsid w:val="00697359"/>
    <w:rsid w:val="006A1296"/>
    <w:rsid w:val="006A5ED0"/>
    <w:rsid w:val="006F3C6A"/>
    <w:rsid w:val="006F6C21"/>
    <w:rsid w:val="0070676B"/>
    <w:rsid w:val="00726701"/>
    <w:rsid w:val="007B5821"/>
    <w:rsid w:val="008405E9"/>
    <w:rsid w:val="008748BB"/>
    <w:rsid w:val="0088368B"/>
    <w:rsid w:val="008A3411"/>
    <w:rsid w:val="008B120A"/>
    <w:rsid w:val="008C02E8"/>
    <w:rsid w:val="008E4238"/>
    <w:rsid w:val="00913649"/>
    <w:rsid w:val="00934FB6"/>
    <w:rsid w:val="00946E88"/>
    <w:rsid w:val="009B04B1"/>
    <w:rsid w:val="009C6A9C"/>
    <w:rsid w:val="009E5CD7"/>
    <w:rsid w:val="00A15F31"/>
    <w:rsid w:val="00A36F51"/>
    <w:rsid w:val="00A46ED5"/>
    <w:rsid w:val="00A63517"/>
    <w:rsid w:val="00A65BC5"/>
    <w:rsid w:val="00AF51FA"/>
    <w:rsid w:val="00B22794"/>
    <w:rsid w:val="00B26794"/>
    <w:rsid w:val="00B729B5"/>
    <w:rsid w:val="00B73C7F"/>
    <w:rsid w:val="00BA070C"/>
    <w:rsid w:val="00BE32C7"/>
    <w:rsid w:val="00BF7CE3"/>
    <w:rsid w:val="00C325A5"/>
    <w:rsid w:val="00C55923"/>
    <w:rsid w:val="00C612C7"/>
    <w:rsid w:val="00C97D7F"/>
    <w:rsid w:val="00CB0381"/>
    <w:rsid w:val="00CB2228"/>
    <w:rsid w:val="00CB2E0E"/>
    <w:rsid w:val="00CE1EAB"/>
    <w:rsid w:val="00CE3128"/>
    <w:rsid w:val="00D01CF8"/>
    <w:rsid w:val="00D1109F"/>
    <w:rsid w:val="00D3550E"/>
    <w:rsid w:val="00D74486"/>
    <w:rsid w:val="00D947F5"/>
    <w:rsid w:val="00E54609"/>
    <w:rsid w:val="00E870F7"/>
    <w:rsid w:val="00EE248C"/>
    <w:rsid w:val="00F831F1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0E43-C189-4D66-91A6-490EBB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AB3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3517"/>
    <w:pPr>
      <w:keepNext/>
      <w:tabs>
        <w:tab w:val="center" w:pos="12060"/>
      </w:tabs>
      <w:spacing w:after="0" w:line="240" w:lineRule="auto"/>
      <w:jc w:val="both"/>
      <w:outlineLvl w:val="2"/>
    </w:pPr>
    <w:rPr>
      <w:rFonts w:ascii="Arial Rounded MT Bold" w:hAnsi="Arial Rounded MT Bold"/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09F"/>
    <w:pPr>
      <w:ind w:left="720"/>
      <w:contextualSpacing/>
    </w:pPr>
  </w:style>
  <w:style w:type="character" w:customStyle="1" w:styleId="xcontentpasted2">
    <w:name w:val="x_contentpasted2"/>
    <w:basedOn w:val="Carpredefinitoparagrafo"/>
    <w:rsid w:val="008B12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486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1E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63517"/>
    <w:rPr>
      <w:rFonts w:ascii="Arial Rounded MT Bold" w:eastAsia="Times New Roman" w:hAnsi="Arial Rounded MT Bold" w:cs="Times New Roman"/>
      <w:sz w:val="30"/>
      <w:szCs w:val="24"/>
      <w:lang w:eastAsia="it-IT"/>
    </w:rPr>
  </w:style>
  <w:style w:type="paragraph" w:styleId="Didascalia">
    <w:name w:val="caption"/>
    <w:basedOn w:val="Normale"/>
    <w:next w:val="Normale"/>
    <w:qFormat/>
    <w:rsid w:val="00A63517"/>
    <w:pP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Bulzinetti</dc:creator>
  <cp:lastModifiedBy>Rinaldi Azzurra</cp:lastModifiedBy>
  <cp:revision>2</cp:revision>
  <cp:lastPrinted>2023-01-16T15:23:00Z</cp:lastPrinted>
  <dcterms:created xsi:type="dcterms:W3CDTF">2023-03-28T06:57:00Z</dcterms:created>
  <dcterms:modified xsi:type="dcterms:W3CDTF">2023-03-28T06:57:00Z</dcterms:modified>
</cp:coreProperties>
</file>